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0"/>
          <w:szCs w:val="30"/>
          <w:u w:val="single"/>
          <w:shd w:fill="auto" w:val="clear"/>
          <w:vertAlign w:val="baseline"/>
          <w:rtl w:val="0"/>
        </w:rPr>
        <w:t xml:space="preserve">THANK YOU FOR YOUR INTEREST IN BECOMIN</w:t>
      </w:r>
      <w:r w:rsidDel="00000000" w:rsidR="00000000" w:rsidRPr="00000000">
        <w:rPr>
          <w:b w:val="1"/>
          <w:bCs w:val="1"/>
          <w:sz w:val="30"/>
          <w:szCs w:val="30"/>
          <w:u w:val="single"/>
          <w:rtl w:val="0"/>
        </w:rPr>
        <w:t xml:space="preserve">G A HOST FAMILY FOR </w:t>
      </w:r>
      <w:r w:rsidDel="00000000" w:rsidR="00000000" w:rsidRPr="00000000">
        <w:rPr>
          <w:rFonts w:ascii="Times New Roman" w:cs="Times New Roman" w:eastAsia="Times New Roman" w:hAnsi="Times New Roman"/>
          <w:b w:val="1"/>
          <w:bCs w:val="1"/>
          <w:i w:val="0"/>
          <w:iCs w:val="0"/>
          <w:smallCaps w:val="0"/>
          <w:strike w:val="0"/>
          <w:color w:val="000000"/>
          <w:sz w:val="30"/>
          <w:szCs w:val="30"/>
          <w:u w:val="single"/>
          <w:shd w:fill="auto" w:val="clear"/>
          <w:vertAlign w:val="baseline"/>
          <w:rtl w:val="0"/>
        </w:rPr>
        <w:t xml:space="preserve">THE SUTHERLAND SHIRE – CHUO CITY TOKYO SISTER CITY STUDENT PROGRAM.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There are a few pages of documents for you to complete.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Please note the first page titled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SUTHERLAND – CHUO SISTER CITY HOST FAMILY INFORMATION”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will be sent to Japan to be given to your host students, their schools and the Chuo City Board of Education. It would be a huge help if you could please complete the form on the computer rather than handwriting. If you have any problems please give us a call and we can send you the forms in a different format if necessary.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If you need extra rows please insert, however we hope you will understand it may be necessary for us to condense later to fit the file into the correct format to be sent to Japan.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Could you also please send the forms with a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single"/>
          <w:shd w:fill="auto" w:val="clear"/>
          <w:vertAlign w:val="baseline"/>
          <w:rtl w:val="0"/>
        </w:rPr>
        <w:t xml:space="preserve">recent family / </w:t>
      </w:r>
      <w:r w:rsidDel="00000000" w:rsidR="00000000" w:rsidRPr="00000000">
        <w:rPr>
          <w:b w:val="1"/>
          <w:bCs w:val="1"/>
          <w:sz w:val="26"/>
          <w:szCs w:val="26"/>
          <w:u w:val="single"/>
          <w:rtl w:val="0"/>
        </w:rPr>
        <w:t xml:space="preserve">household</w:t>
      </w:r>
      <w:r w:rsidDel="00000000" w:rsidR="00000000" w:rsidRPr="00000000">
        <w:rPr>
          <w:rFonts w:ascii="Times New Roman" w:cs="Times New Roman" w:eastAsia="Times New Roman" w:hAnsi="Times New Roman"/>
          <w:b w:val="1"/>
          <w:bCs w:val="1"/>
          <w:i w:val="0"/>
          <w:iCs w:val="0"/>
          <w:smallCaps w:val="0"/>
          <w:strike w:val="0"/>
          <w:color w:val="000000"/>
          <w:sz w:val="26"/>
          <w:szCs w:val="26"/>
          <w:u w:val="single"/>
          <w:shd w:fill="auto" w:val="clear"/>
          <w:vertAlign w:val="baseline"/>
          <w:rtl w:val="0"/>
        </w:rPr>
        <w:t xml:space="preserve"> photo either </w:t>
      </w:r>
      <w:r w:rsidDel="00000000" w:rsidR="00000000" w:rsidRPr="00000000">
        <w:rPr>
          <w:b w:val="1"/>
          <w:bCs w:val="1"/>
          <w:sz w:val="26"/>
          <w:szCs w:val="26"/>
          <w:u w:val="single"/>
          <w:rtl w:val="0"/>
        </w:rPr>
        <w:t xml:space="preserve">inserted</w:t>
      </w:r>
      <w:r w:rsidDel="00000000" w:rsidR="00000000" w:rsidRPr="00000000">
        <w:rPr>
          <w:rFonts w:ascii="Times New Roman" w:cs="Times New Roman" w:eastAsia="Times New Roman" w:hAnsi="Times New Roman"/>
          <w:b w:val="1"/>
          <w:bCs w:val="1"/>
          <w:i w:val="0"/>
          <w:iCs w:val="0"/>
          <w:smallCaps w:val="0"/>
          <w:strike w:val="0"/>
          <w:color w:val="000000"/>
          <w:sz w:val="26"/>
          <w:szCs w:val="26"/>
          <w:u w:val="single"/>
          <w:shd w:fill="auto" w:val="clear"/>
          <w:vertAlign w:val="baseline"/>
          <w:rtl w:val="0"/>
        </w:rPr>
        <w:t xml:space="preserve"> or attached in jpeg format,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and the Referee and Working With Children sections completed.</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1"/>
          <w:iCs w:val="1"/>
          <w:smallCaps w:val="0"/>
          <w:strike w:val="0"/>
          <w:color w:val="000000"/>
          <w:sz w:val="30"/>
          <w:szCs w:val="30"/>
          <w:u w:val="single"/>
          <w:shd w:fill="auto" w:val="clear"/>
          <w:vertAlign w:val="baseline"/>
        </w:rPr>
      </w:pPr>
      <w:r w:rsidDel="00000000" w:rsidR="00000000" w:rsidRPr="00000000">
        <w:rPr>
          <w:b w:val="1"/>
          <w:bCs w:val="1"/>
          <w:i w:val="1"/>
          <w:iCs w:val="1"/>
          <w:smallCaps w:val="0"/>
          <w:strike w:val="0"/>
          <w:color w:val="000000"/>
          <w:sz w:val="26"/>
          <w:szCs w:val="26"/>
          <w:u w:val="single"/>
          <w:shd w:fill="auto" w:val="clear"/>
          <w:vertAlign w:val="baseline"/>
          <w:rtl w:val="0"/>
        </w:rPr>
        <w:t xml:space="preserve">If you do not already have a WWCC clearance number, please complete the online application prior to sending us your forms, ensuring the APP numbers you are given and your dates of birth are on the application documents.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30"/>
          <w:szCs w:val="3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30"/>
          <w:szCs w:val="30"/>
        </w:rPr>
      </w:pPr>
      <w:r w:rsidDel="00000000" w:rsidR="00000000" w:rsidRPr="00000000">
        <w:rPr>
          <w:rtl w:val="0"/>
        </w:rPr>
      </w:r>
    </w:p>
    <w:p w:rsidR="00000000" w:rsidDel="00000000" w:rsidP="00000000" w:rsidRDefault="00000000" w:rsidRPr="00000000" w14:paraId="0000000F">
      <w:pPr>
        <w:shd w:fill="ffffff" w:val="clear"/>
        <w:jc w:val="left"/>
        <w:rPr>
          <w:b w:val="1"/>
          <w:bCs w:val="1"/>
          <w:sz w:val="28"/>
          <w:szCs w:val="28"/>
          <w:u w:val="single"/>
        </w:rPr>
      </w:pPr>
      <w:r w:rsidDel="00000000" w:rsidR="00000000" w:rsidRPr="00000000">
        <w:rPr>
          <w:b w:val="1"/>
          <w:bCs w:val="1"/>
          <w:sz w:val="26"/>
          <w:szCs w:val="26"/>
          <w:rtl w:val="0"/>
        </w:rPr>
        <w:t xml:space="preserve">Please return all documents to: </w:t>
      </w:r>
      <w:hyperlink r:id="rId7">
        <w:r w:rsidDel="00000000" w:rsidR="00000000" w:rsidRPr="00000000">
          <w:rPr>
            <w:b w:val="1"/>
            <w:bCs w:val="1"/>
            <w:color w:val="0000ff"/>
            <w:sz w:val="26"/>
            <w:szCs w:val="26"/>
            <w:u w:val="single"/>
            <w:rtl w:val="0"/>
          </w:rPr>
          <w:t xml:space="preserve">sutherland.chuo@gmail.com</w:t>
        </w:r>
      </w:hyperlink>
      <w:r w:rsidDel="00000000" w:rsidR="00000000" w:rsidRPr="00000000">
        <w:rPr>
          <w:b w:val="1"/>
          <w:bCs w:val="1"/>
          <w:sz w:val="18"/>
          <w:szCs w:val="18"/>
          <w:rtl w:val="0"/>
        </w:rPr>
        <w:t xml:space="preserve">  </w:t>
      </w:r>
      <w:r w:rsidDel="00000000" w:rsidR="00000000" w:rsidRPr="00000000">
        <w:rPr>
          <w:b w:val="1"/>
          <w:bCs w:val="1"/>
          <w:sz w:val="28"/>
          <w:szCs w:val="28"/>
          <w:rtl w:val="0"/>
        </w:rPr>
        <w:t xml:space="preserve">before </w:t>
      </w:r>
      <w:r w:rsidDel="00000000" w:rsidR="00000000" w:rsidRPr="00000000">
        <w:rPr>
          <w:b w:val="1"/>
          <w:bCs w:val="1"/>
          <w:sz w:val="28"/>
          <w:szCs w:val="28"/>
          <w:u w:val="single"/>
          <w:rtl w:val="0"/>
        </w:rPr>
        <w:t xml:space="preserve">9:00pm Sunday 10th May.</w:t>
      </w:r>
    </w:p>
    <w:p w:rsidR="00000000" w:rsidDel="00000000" w:rsidP="00000000" w:rsidRDefault="00000000" w:rsidRPr="00000000" w14:paraId="00000010">
      <w:pPr>
        <w:shd w:fill="ffffff" w:val="clear"/>
        <w:rPr>
          <w:sz w:val="28"/>
          <w:szCs w:val="28"/>
        </w:rPr>
      </w:pPr>
      <w:r w:rsidDel="00000000" w:rsidR="00000000" w:rsidRPr="00000000">
        <w:rPr>
          <w:rtl w:val="0"/>
        </w:rPr>
      </w:r>
    </w:p>
    <w:p w:rsidR="00000000" w:rsidDel="00000000" w:rsidP="00000000" w:rsidRDefault="00000000" w:rsidRPr="00000000" w14:paraId="00000011">
      <w:pPr>
        <w:shd w:fill="ffffff" w:val="clear"/>
        <w:rPr>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We would ask that you please do </w:t>
      </w:r>
      <w:r w:rsidDel="00000000" w:rsidR="00000000" w:rsidRPr="00000000">
        <w:rPr>
          <w:sz w:val="26"/>
          <w:szCs w:val="26"/>
          <w:rtl w:val="0"/>
        </w:rPr>
        <w:t xml:space="preserve">NOT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submit your application in PDF format.  While we do understand you may feel this is more secure, the larger file sizes are problematic for sending to Japan.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6"/>
          <w:szCs w:val="26"/>
        </w:rPr>
      </w:pPr>
      <w:r w:rsidDel="00000000" w:rsidR="00000000" w:rsidRPr="00000000">
        <w:rPr>
          <w:sz w:val="26"/>
          <w:szCs w:val="26"/>
          <w:rtl w:val="0"/>
        </w:rPr>
        <w:t xml:space="preserve">PLEASE INDICATE HERE WHEN YOU WOULD BE AVAILABLE FOR A COMMITTEE MEMBER TO VIEW YOUR HOME EITHER IN PERSON OR ONLINE: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6"/>
          <w:szCs w:val="26"/>
        </w:rPr>
      </w:pPr>
      <w:r w:rsidDel="00000000" w:rsidR="00000000" w:rsidRPr="00000000">
        <w:rPr>
          <w:rtl w:val="0"/>
        </w:rPr>
      </w:r>
    </w:p>
    <w:sdt>
      <w:sdtPr>
        <w:lock w:val="contentLocked"/>
        <w:id w:val="-743294928"/>
        <w:tag w:val="goog_rdk_0"/>
      </w:sdtPr>
      <w:sdtContent>
        <w:tbl>
          <w:tblPr>
            <w:tblStyle w:val="Table1"/>
            <w:tblW w:w="110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8"/>
            <w:tblGridChange w:id="0">
              <w:tblGrid>
                <w:gridCol w:w="1108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tc>
          </w:tr>
        </w:tbl>
      </w:sdtContent>
    </w:sdt>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Once again, please accept our gratitude, and the thanks of the Chuo City Board of Education for your generosity in agreeing to open your homes to young student/students from Chuo City, Tokyo.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SUTHERLAND SHIRE - CHUO TOKYO SISTER CITY ASSOC. INC.</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rtl w:val="0"/>
        </w:rPr>
        <w:t xml:space="preserve">Secretary</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Gaye Tie  0438015962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Incoming Coordinator: Jacqui Perritt  0409 205 434</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https://www.sutherlandsistercityexchange.org/hosting-chuo-city-students</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hyperlink r:id="rId9">
        <w:r w:rsidDel="00000000" w:rsidR="00000000" w:rsidRPr="00000000">
          <w:rPr>
            <w:rFonts w:ascii="Arial" w:cs="Arial" w:eastAsia="Arial" w:hAnsi="Arial"/>
            <w:b w:val="0"/>
            <w:bCs w:val="0"/>
            <w:i w:val="0"/>
            <w:iCs w:val="0"/>
            <w:smallCaps w:val="0"/>
            <w:strike w:val="0"/>
            <w:color w:val="103cc0"/>
            <w:u w:val="single"/>
            <w:shd w:fill="auto" w:val="clear"/>
            <w:vertAlign w:val="baseline"/>
            <w:rtl w:val="0"/>
          </w:rPr>
          <w:t xml:space="preserve">http://www.sutherlandshire.nsw.gov.au/Council/Sister-Cities-and-Student-Exchanges/Chuo-City-Tokyo</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SUTHERLAND SHIRE – CHUO SISTER CITY ASSOC. INC.  HOST FAMILY INFORMATION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Pr>
      </w:pPr>
      <w:r w:rsidDel="00000000" w:rsidR="00000000" w:rsidRPr="00000000">
        <w:rPr>
          <w:rtl w:val="0"/>
        </w:rPr>
      </w:r>
    </w:p>
    <w:tbl>
      <w:tblPr>
        <w:tblStyle w:val="Table2"/>
        <w:tblW w:w="10845.0" w:type="dxa"/>
        <w:jc w:val="left"/>
        <w:tblInd w:w="19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480"/>
        <w:gridCol w:w="3900"/>
        <w:gridCol w:w="1260"/>
        <w:gridCol w:w="2205"/>
        <w:tblGridChange w:id="0">
          <w:tblGrid>
            <w:gridCol w:w="3480"/>
            <w:gridCol w:w="3900"/>
            <w:gridCol w:w="1260"/>
            <w:gridCol w:w="2205"/>
          </w:tblGrid>
        </w:tblGridChange>
      </w:tblGrid>
      <w:tr>
        <w:trPr>
          <w:cantSplit w:val="0"/>
          <w:trHeight w:val="940" w:hRule="atLeast"/>
          <w:tblHeader w:val="0"/>
        </w:trPr>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Host Student First Name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990"/>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Family Name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u w:val="singl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M/F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r w:rsidDel="00000000" w:rsidR="00000000" w:rsidRPr="00000000">
              <w:rPr>
                <w:b w:val="1"/>
                <w:bCs w:val="1"/>
                <w:u w:val="single"/>
                <w:rtl w:val="0"/>
              </w:rPr>
              <w:t xml:space="preserve">AGE</w:t>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sdt>
      <w:sdtPr>
        <w:lock w:val="contentLocked"/>
        <w:id w:val="1507601723"/>
        <w:tag w:val="goog_rdk_1"/>
      </w:sdtPr>
      <w:sdtContent>
        <w:tbl>
          <w:tblPr>
            <w:tblStyle w:val="Table3"/>
            <w:tblW w:w="1089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SCHOOL                                                                                           YEAR</w:t>
                </w:r>
              </w:p>
            </w:tc>
          </w:tr>
        </w:tbl>
      </w:sdtContent>
    </w:sdt>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4"/>
        <w:tblW w:w="10890.0" w:type="dxa"/>
        <w:jc w:val="left"/>
        <w:tblInd w:w="2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500"/>
        <w:gridCol w:w="3540"/>
        <w:gridCol w:w="1530"/>
        <w:gridCol w:w="1740"/>
        <w:gridCol w:w="1395"/>
        <w:gridCol w:w="1185"/>
        <w:tblGridChange w:id="0">
          <w:tblGrid>
            <w:gridCol w:w="1500"/>
            <w:gridCol w:w="3540"/>
            <w:gridCol w:w="1530"/>
            <w:gridCol w:w="1740"/>
            <w:gridCol w:w="1395"/>
            <w:gridCol w:w="1185"/>
          </w:tblGrid>
        </w:tblGridChange>
      </w:tblGrid>
      <w:tr>
        <w:trPr>
          <w:cantSplit w:val="0"/>
          <w:trHeight w:val="59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STREET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3">
            <w:pPr>
              <w:rPr/>
            </w:pPr>
            <w:r w:rsidDel="00000000" w:rsidR="00000000" w:rsidRPr="00000000">
              <w:rPr>
                <w:rtl w:val="0"/>
              </w:rPr>
              <w:t xml:space="preserve">SUBURB</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5">
            <w:pPr>
              <w:ind w:right="-600"/>
              <w:rPr/>
            </w:pPr>
            <w:r w:rsidDel="00000000" w:rsidR="00000000" w:rsidRPr="00000000">
              <w:rPr>
                <w:rtl w:val="0"/>
              </w:rPr>
              <w:t xml:space="preserve">POSTCODE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6">
            <w:pPr>
              <w:ind w:right="-600"/>
              <w:rPr/>
            </w:pPr>
            <w:r w:rsidDel="00000000" w:rsidR="00000000" w:rsidRPr="00000000">
              <w:rPr>
                <w:rtl w:val="0"/>
              </w:rPr>
            </w:r>
          </w:p>
        </w:tc>
      </w:tr>
      <w:tr>
        <w:trPr>
          <w:cantSplit w:val="0"/>
          <w:trHeight w:val="59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b w:val="1"/>
                <w:bCs w:val="1"/>
                <w:rtl w:val="0"/>
              </w:rPr>
              <w:t xml:space="preserve">PARENT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GUARDIAN 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+61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9">
            <w:pPr>
              <w:rPr/>
            </w:pPr>
            <w:r w:rsidDel="00000000" w:rsidR="00000000" w:rsidRPr="00000000">
              <w:rPr>
                <w:b w:val="1"/>
                <w:bCs w:val="1"/>
                <w:rtl w:val="0"/>
              </w:rPr>
              <w:t xml:space="preserve">PARENT / GUARDIAN EMAIL</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E">
      <w:pPr>
        <w:widowControl w:val="0"/>
        <w:ind w:left="216"/>
        <w:rPr>
          <w:b w:val="1"/>
          <w:bCs w:val="1"/>
          <w:sz w:val="17"/>
          <w:szCs w:val="17"/>
        </w:rPr>
      </w:pPr>
      <w:r w:rsidDel="00000000" w:rsidR="00000000" w:rsidRPr="00000000">
        <w:rPr>
          <w:rtl w:val="0"/>
        </w:rPr>
      </w:r>
    </w:p>
    <w:p w:rsidR="00000000" w:rsidDel="00000000" w:rsidP="00000000" w:rsidRDefault="00000000" w:rsidRPr="00000000" w14:paraId="0000003F">
      <w:pPr>
        <w:rPr>
          <w:sz w:val="2"/>
          <w:szCs w:val="2"/>
        </w:rPr>
      </w:pPr>
      <w:r w:rsidDel="00000000" w:rsidR="00000000" w:rsidRPr="00000000">
        <w:rPr>
          <w:rtl w:val="0"/>
        </w:rPr>
      </w:r>
    </w:p>
    <w:tbl>
      <w:tblPr>
        <w:tblStyle w:val="Table5"/>
        <w:tblW w:w="10920.0" w:type="dxa"/>
        <w:jc w:val="left"/>
        <w:tblInd w:w="19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0920"/>
        <w:tblGridChange w:id="0">
          <w:tblGrid>
            <w:gridCol w:w="10920"/>
          </w:tblGrid>
        </w:tblGridChange>
      </w:tblGrid>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40">
            <w:pPr>
              <w:jc w:val="center"/>
              <w:rPr/>
            </w:pPr>
            <w:r w:rsidDel="00000000" w:rsidR="00000000" w:rsidRPr="00000000">
              <w:rPr>
                <w:b w:val="1"/>
                <w:bCs w:val="1"/>
                <w:sz w:val="21"/>
                <w:szCs w:val="21"/>
                <w:rtl w:val="0"/>
              </w:rPr>
              <w:t xml:space="preserve">HOST STUDENT HOBBIES AND OTHER INTERESTS</w:t>
            </w: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1">
            <w:pPr>
              <w:rPr/>
            </w:pP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3">
      <w:pPr>
        <w:widowControl w:val="0"/>
        <w:ind w:left="432"/>
        <w:rPr>
          <w:b w:val="1"/>
          <w:bCs w:val="1"/>
          <w:sz w:val="17"/>
          <w:szCs w:val="17"/>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7"/>
          <w:szCs w:val="17"/>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b w:val="1"/>
          <w:bCs w:val="1"/>
          <w:sz w:val="21"/>
          <w:szCs w:val="21"/>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OTHER </w:t>
      </w:r>
      <w:r w:rsidDel="00000000" w:rsidR="00000000" w:rsidRPr="00000000">
        <w:rPr>
          <w:b w:val="1"/>
          <w:bCs w:val="1"/>
          <w:sz w:val="23"/>
          <w:szCs w:val="23"/>
          <w:rtl w:val="0"/>
        </w:rPr>
        <w:t xml:space="preserve">PEOPLE</w:t>
      </w: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 LIVING AT HOME:</w:t>
      </w:r>
    </w:p>
    <w:tbl>
      <w:tblPr>
        <w:tblStyle w:val="Table6"/>
        <w:tblW w:w="10830.0" w:type="dxa"/>
        <w:jc w:val="left"/>
        <w:tblInd w:w="2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30"/>
        <w:gridCol w:w="1800"/>
        <w:gridCol w:w="5010"/>
        <w:gridCol w:w="990"/>
        <w:tblGridChange w:id="0">
          <w:tblGrid>
            <w:gridCol w:w="3030"/>
            <w:gridCol w:w="1800"/>
            <w:gridCol w:w="5010"/>
            <w:gridCol w:w="990"/>
          </w:tblGrid>
        </w:tblGridChange>
      </w:tblGrid>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b w:val="1"/>
                <w:bCs w:val="1"/>
                <w:sz w:val="21"/>
                <w:szCs w:val="21"/>
                <w:rtl w:val="0"/>
              </w:rPr>
              <w:t xml:space="preserve"> RELATIONSHIP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b w:val="1"/>
                <w:bCs w:val="1"/>
                <w:sz w:val="21"/>
                <w:szCs w:val="21"/>
                <w:rtl w:val="0"/>
              </w:rPr>
              <w:t xml:space="preserve">INTERESTS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AGE</w:t>
            </w:r>
            <w:r w:rsidDel="00000000" w:rsidR="00000000" w:rsidRPr="00000000">
              <w:rPr>
                <w:rtl w:val="0"/>
              </w:rPr>
            </w:r>
          </w:p>
        </w:tc>
      </w:tr>
      <w:tr>
        <w:trPr>
          <w:cantSplit w:val="0"/>
          <w:trHeight w:val="42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D">
            <w:pPr>
              <w:rPr/>
            </w:pP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1">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5">
            <w:pPr>
              <w:rPr/>
            </w:pPr>
            <w:r w:rsidDel="00000000" w:rsidR="00000000" w:rsidRPr="00000000">
              <w:rPr>
                <w:rtl w:val="0"/>
              </w:rPr>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9">
            <w:pPr>
              <w:rPr/>
            </w:pPr>
            <w:r w:rsidDel="00000000" w:rsidR="00000000" w:rsidRPr="00000000">
              <w:rPr>
                <w:rtl w:val="0"/>
              </w:rPr>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D">
            <w:pPr>
              <w:rPr/>
            </w:pPr>
            <w:r w:rsidDel="00000000" w:rsidR="00000000" w:rsidRPr="00000000">
              <w:rPr>
                <w:rtl w:val="0"/>
              </w:rPr>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1">
            <w:pPr>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7"/>
        <w:tblW w:w="10920.0" w:type="dxa"/>
        <w:jc w:val="left"/>
        <w:tblInd w:w="16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635"/>
        <w:gridCol w:w="6285"/>
        <w:tblGridChange w:id="0">
          <w:tblGrid>
            <w:gridCol w:w="4635"/>
            <w:gridCol w:w="6285"/>
          </w:tblGrid>
        </w:tblGridChange>
      </w:tblGrid>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PETS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SIZE / TEMPERAMENT</w:t>
            </w: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8">
            <w:pPr>
              <w:rPr/>
            </w:pP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 w:right="0" w:hanging="324"/>
        <w:jc w:val="left"/>
        <w:rPr>
          <w:sz w:val="23"/>
          <w:szCs w:val="23"/>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 w:right="0" w:hanging="324"/>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sz w:val="23"/>
          <w:szCs w:val="23"/>
          <w:rtl w:val="0"/>
        </w:rPr>
        <w:t xml:space="preserve">DOES ANYONE IN THE HOUSEHOLD SPEAK A LANGUAGE OTHER THAN ENGLISH?</w:t>
      </w:r>
      <w:r w:rsidDel="00000000" w:rsidR="00000000" w:rsidRPr="00000000">
        <w:rPr>
          <w:rtl w:val="0"/>
        </w:rPr>
      </w:r>
    </w:p>
    <w:p w:rsidR="00000000" w:rsidDel="00000000" w:rsidP="00000000" w:rsidRDefault="00000000" w:rsidRPr="00000000" w14:paraId="0000006B">
      <w:pPr>
        <w:rPr>
          <w:sz w:val="22"/>
          <w:szCs w:val="22"/>
        </w:rPr>
      </w:pP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sz w:val="22"/>
          <w:szCs w:val="22"/>
          <w:rtl w:val="0"/>
        </w:rPr>
        <w:t xml:space="preserve">HAVE YOU BEEN TO JAPAN?</w:t>
      </w:r>
    </w:p>
    <w:p w:rsidR="00000000" w:rsidDel="00000000" w:rsidP="00000000" w:rsidRDefault="00000000" w:rsidRPr="00000000" w14:paraId="0000006D">
      <w:pPr>
        <w:rPr>
          <w:sz w:val="22"/>
          <w:szCs w:val="22"/>
        </w:rPr>
      </w:pPr>
      <w:r w:rsidDel="00000000" w:rsidR="00000000" w:rsidRPr="00000000">
        <w:rPr>
          <w:rtl w:val="0"/>
        </w:rPr>
      </w:r>
    </w:p>
    <w:p w:rsidR="00000000" w:rsidDel="00000000" w:rsidP="00000000" w:rsidRDefault="00000000" w:rsidRPr="00000000" w14:paraId="0000006E">
      <w:pPr>
        <w:rPr>
          <w:b w:val="1"/>
          <w:bCs w:val="1"/>
          <w:i w:val="1"/>
          <w:iCs w:val="1"/>
          <w:sz w:val="20"/>
          <w:szCs w:val="20"/>
        </w:rPr>
      </w:pPr>
      <w:r w:rsidDel="00000000" w:rsidR="00000000" w:rsidRPr="00000000">
        <w:rPr>
          <w:sz w:val="22"/>
          <w:szCs w:val="22"/>
          <w:rtl w:val="0"/>
        </w:rPr>
        <w:t xml:space="preserve">ARE YOU PLANNING TO APPLY TO TRAVEL TO JAPAN IN SEPTEMBER?</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8"/>
          <w:szCs w:val="28"/>
        </w:rPr>
      </w:pPr>
      <w:r w:rsidDel="00000000" w:rsidR="00000000" w:rsidRPr="00000000">
        <w:rPr>
          <w:b w:val="1"/>
          <w:bCs w:val="1"/>
          <w:i w:val="1"/>
          <w:iCs w:val="1"/>
          <w:sz w:val="28"/>
          <w:szCs w:val="28"/>
          <w:rtl w:val="0"/>
        </w:rPr>
        <w:t xml:space="preserve">PLEASE INSERT FAMILY / HOUSEHOLD PHOTO</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0"/>
          <w:szCs w:val="20"/>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PLEASE ASK YOUR PRINCIPAL OR HEAD TEACHER TO COMPLETE THE FOLLOWING:</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agree to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  Year  ………   hosting </w:t>
      </w:r>
      <w:r w:rsidDel="00000000" w:rsidR="00000000" w:rsidRPr="00000000">
        <w:rPr>
          <w:rtl w:val="0"/>
        </w:rPr>
        <w:t xml:space="preserve">ONE OR TWO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students from Chuo City, Tokyo and understand they will attend school with the host student for 3 days or 4 days if inclement weather prevents other activities between Monday July 2</w:t>
      </w:r>
      <w:r w:rsidDel="00000000" w:rsidR="00000000" w:rsidRPr="00000000">
        <w:rPr>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Friday </w:t>
      </w:r>
      <w:r w:rsidDel="00000000" w:rsidR="00000000" w:rsidRPr="00000000">
        <w:rPr>
          <w:rtl w:val="0"/>
        </w:rPr>
        <w:t xml:space="preserve">July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31, 202</w:t>
      </w:r>
      <w:r w:rsidDel="00000000" w:rsidR="00000000" w:rsidRPr="00000000">
        <w:rPr>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Signed:____________________________Date___________ Position___________________________</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CHILD PROTECTION LEGISLATION REQUIREMENTS:</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EACH family member 18 years of age and older you expect to be involved in the Host Family experience must complete a Working with Children Check as per Child Protection (Prohibited Employment) Act 1998, before acceptance into the Host Program. Our organisation also requires each Host Family to supply a Referee using the attached form.</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Working With Children Check is to be completed online at:</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hyperlink r:id="rId10">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https://www.service.nsw.gov.au/transaction/apply-working-children-check</w:t>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make sure you select “Volunteer” at the “Purpose for check” question, and then select “Clubs or other bodies providing services to children” under the “Child-related Sector” drop-down menu.  When you have received your application number, please advise us as soon as possible via email.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will then need to take a copy of your email advice plus identification to a Service NSW Centre Office to complete your application for the check.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N.B. A separate check  MUST be done for each family member 18 years and over living at the Host Family residence AND/OR who is living outside the home but may be expected to have unsupervised contact with</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Chuo City students during their stay.  </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N.B. If you have recently received an email advising your WWCC Clearance is about to expire please renew</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DATE OF BIRTH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WORKING WITH CHILDREN CHECK:  WWC / APP  NUMBER: _______________________________</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DATE OF BIRTH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WORKING WITH CHILDREN CHECK:  WWC / APP NUMBER: _______________________________</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DATE OF BIRTH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WORKING WITH CHILDREN CHECK:  WWC / APP NUMBER: _______________________________</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Arial" w:cs="Arial" w:eastAsia="Arial" w:hAnsi="Arial"/>
          <w:b w:val="1"/>
          <w:bCs w:val="1"/>
          <w:sz w:val="34"/>
          <w:szCs w:val="34"/>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REFEREE FORM:  Only ONE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Referee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form to be completed per Family.</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Referee Form: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464749"/>
          <w:sz w:val="17"/>
          <w:szCs w:val="17"/>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Name of Applicants:………………………………………………………………......................................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Name of Referee: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Date of Reference: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1.</w:t>
        <w:tab/>
        <w:t xml:space="preserve">How long have you known the family and in what capacity? E.g.personal friend / employer?</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2. Can you please comment on the skills and characteristics which might be suitable for this position?</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4. To your knowledge, have any of the applicants been involved  with situations concerning inappropriate behaviour or abuse?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How strongly would you recommend the applicants for this position? (circle)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Not at all                        With reservations                           Recommended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Strongly recommended                     Don't know/Can't say</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6.</w:t>
        <w:tab/>
        <w:t xml:space="preserve">Is there anything else you would like to add in relation to</w:t>
      </w:r>
      <w:r w:rsidDel="00000000" w:rsidR="00000000" w:rsidRPr="00000000">
        <w:rPr>
          <w:rFonts w:ascii="Arial" w:cs="Arial" w:eastAsia="Arial" w:hAnsi="Arial"/>
          <w:rtl w:val="0"/>
        </w:rPr>
        <w:t xml:space="preserve"> the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application?</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7. Would you employ/recruit the applicants as  volunteers?     </w:t>
        <w:tab/>
        <w:tab/>
        <w:t xml:space="preserve">Yes          </w:t>
      </w:r>
      <w:r w:rsidDel="00000000" w:rsidR="00000000" w:rsidRPr="00000000">
        <w:rPr>
          <w:rFonts w:ascii="Arial" w:cs="Arial" w:eastAsia="Arial" w:hAnsi="Arial"/>
          <w:rtl w:val="0"/>
        </w:rPr>
        <w:tab/>
        <w:tab/>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No</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SIGNATURE……………………………………………………………….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PHONE CONTACT: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EMAIL:  …...........................................................................................</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Sutherland Shire – Chuo City Sister City</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Association Inc.</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color="000000" w:space="0" w:sz="4" w:val="single"/>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PHOTOGRAPHS AND IMAGES AGREEMENT</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widowControl w:val="0"/>
        <w:shd w:fill="ffffff" w:val="clear"/>
        <w:jc w:val="both"/>
        <w:rPr>
          <w:sz w:val="14"/>
          <w:szCs w:val="14"/>
        </w:rPr>
      </w:pPr>
      <w:r w:rsidDel="00000000" w:rsidR="00000000" w:rsidRPr="00000000">
        <w:rPr>
          <w:rtl w:val="0"/>
        </w:rPr>
        <w:t xml:space="preserve">“Photographs and images” includes still and movie film photography, video, audio and digital recordings and footage.    </w:t>
      </w:r>
      <w:r w:rsidDel="00000000" w:rsidR="00000000" w:rsidRPr="00000000">
        <w:rPr>
          <w:rtl w:val="0"/>
        </w:rPr>
      </w:r>
    </w:p>
    <w:p w:rsidR="00000000" w:rsidDel="00000000" w:rsidP="00000000" w:rsidRDefault="00000000" w:rsidRPr="00000000" w14:paraId="0000010B">
      <w:pPr>
        <w:widowControl w:val="0"/>
        <w:shd w:fill="ffffff" w:val="clear"/>
        <w:jc w:val="both"/>
        <w:rPr>
          <w:sz w:val="14"/>
          <w:szCs w:val="14"/>
        </w:rPr>
      </w:pPr>
      <w:r w:rsidDel="00000000" w:rsidR="00000000" w:rsidRPr="00000000">
        <w:rPr>
          <w:rtl w:val="0"/>
        </w:rPr>
      </w:r>
    </w:p>
    <w:p w:rsidR="00000000" w:rsidDel="00000000" w:rsidP="00000000" w:rsidRDefault="00000000" w:rsidRPr="00000000" w14:paraId="0000010C">
      <w:pPr>
        <w:widowControl w:val="0"/>
        <w:shd w:fill="ffffff" w:val="clear"/>
        <w:jc w:val="both"/>
        <w:rPr>
          <w:sz w:val="14"/>
          <w:szCs w:val="14"/>
        </w:rPr>
      </w:pPr>
      <w:r w:rsidDel="00000000" w:rsidR="00000000" w:rsidRPr="00000000">
        <w:rPr>
          <w:rtl w:val="0"/>
        </w:rPr>
        <w:t xml:space="preserve">Sutherland Shire – Chuo City Sister City Association Incorporated – herein known as The Association - has an ongoing promotional program which includes publicising and developing public awareness of The Association and its programs and activities. From time to time, as part of that promotional program, photographs and images may be taken of participants, including individual members.  Such photographs and images may be taken by members of The Association and by related 3rd parties, including parents and other persons associated with The Association, or other authorised 3rd parties both within Australia and overseas.</w:t>
      </w:r>
      <w:r w:rsidDel="00000000" w:rsidR="00000000" w:rsidRPr="00000000">
        <w:rPr>
          <w:rtl w:val="0"/>
        </w:rPr>
      </w:r>
    </w:p>
    <w:p w:rsidR="00000000" w:rsidDel="00000000" w:rsidP="00000000" w:rsidRDefault="00000000" w:rsidRPr="00000000" w14:paraId="0000010D">
      <w:pPr>
        <w:widowControl w:val="0"/>
        <w:shd w:fill="ffffff" w:val="clear"/>
        <w:jc w:val="both"/>
        <w:rPr>
          <w:sz w:val="14"/>
          <w:szCs w:val="14"/>
        </w:rPr>
      </w:pPr>
      <w:r w:rsidDel="00000000" w:rsidR="00000000" w:rsidRPr="00000000">
        <w:rPr>
          <w:rtl w:val="0"/>
        </w:rPr>
      </w:r>
    </w:p>
    <w:p w:rsidR="00000000" w:rsidDel="00000000" w:rsidP="00000000" w:rsidRDefault="00000000" w:rsidRPr="00000000" w14:paraId="0000010E">
      <w:pPr>
        <w:widowControl w:val="0"/>
        <w:shd w:fill="ffffff" w:val="clear"/>
        <w:jc w:val="both"/>
        <w:rPr>
          <w:sz w:val="14"/>
          <w:szCs w:val="14"/>
        </w:rPr>
      </w:pPr>
      <w:r w:rsidDel="00000000" w:rsidR="00000000" w:rsidRPr="00000000">
        <w:rPr>
          <w:rtl w:val="0"/>
        </w:rPr>
        <w:t xml:space="preserve">I, the undersigned parents, and the participating student also undersigned hereby agree to participate in activities and programs as organised by the Sutherland Shire - Chuo Sister City Association Incorporated, and agree that photographs and / or images of myself or my child may be published or appear on social media. Such images remain the property of The Association and I also agree that I have no claim in copyright to, or claim to monetary compensation for, such photographs and images. I agree that The Association retains the right to publish any such photographs and images for promotion, whether internally or externally, and to provide such photographs and images for use in newspapers, publications and on appropriate websites or other media including for the purposes of advertising and  commercial purposes. I also consent to The Association using those photographs and images for any such appropriate purpose without the need for any further permission or consent from myself.   </w:t>
      </w:r>
      <w:r w:rsidDel="00000000" w:rsidR="00000000" w:rsidRPr="00000000">
        <w:rPr>
          <w:rtl w:val="0"/>
        </w:rPr>
      </w:r>
    </w:p>
    <w:p w:rsidR="00000000" w:rsidDel="00000000" w:rsidP="00000000" w:rsidRDefault="00000000" w:rsidRPr="00000000" w14:paraId="0000010F">
      <w:pPr>
        <w:widowControl w:val="0"/>
        <w:shd w:fill="ffffff" w:val="clear"/>
        <w:jc w:val="both"/>
        <w:rPr>
          <w:sz w:val="14"/>
          <w:szCs w:val="14"/>
        </w:rPr>
      </w:pPr>
      <w:r w:rsidDel="00000000" w:rsidR="00000000" w:rsidRPr="00000000">
        <w:rPr>
          <w:rtl w:val="0"/>
        </w:rPr>
      </w:r>
    </w:p>
    <w:p w:rsidR="00000000" w:rsidDel="00000000" w:rsidP="00000000" w:rsidRDefault="00000000" w:rsidRPr="00000000" w14:paraId="00000110">
      <w:pPr>
        <w:widowControl w:val="0"/>
        <w:shd w:fill="ffffff" w:val="clear"/>
        <w:jc w:val="both"/>
        <w:rPr>
          <w:sz w:val="14"/>
          <w:szCs w:val="14"/>
        </w:rPr>
      </w:pPr>
      <w:r w:rsidDel="00000000" w:rsidR="00000000" w:rsidRPr="00000000">
        <w:rPr>
          <w:rtl w:val="0"/>
        </w:rPr>
        <w:t xml:space="preserve">The release of such photographs and images may include dates and some information about the activity.   </w:t>
      </w:r>
      <w:r w:rsidDel="00000000" w:rsidR="00000000" w:rsidRPr="00000000">
        <w:rPr>
          <w:rtl w:val="0"/>
        </w:rPr>
      </w:r>
    </w:p>
    <w:p w:rsidR="00000000" w:rsidDel="00000000" w:rsidP="00000000" w:rsidRDefault="00000000" w:rsidRPr="00000000" w14:paraId="00000111">
      <w:pPr>
        <w:widowControl w:val="0"/>
        <w:shd w:fill="ffffff" w:val="clear"/>
        <w:jc w:val="both"/>
        <w:rPr>
          <w:sz w:val="14"/>
          <w:szCs w:val="14"/>
        </w:rPr>
      </w:pPr>
      <w:r w:rsidDel="00000000" w:rsidR="00000000" w:rsidRPr="00000000">
        <w:rPr>
          <w:rtl w:val="0"/>
        </w:rPr>
      </w:r>
    </w:p>
    <w:p w:rsidR="00000000" w:rsidDel="00000000" w:rsidP="00000000" w:rsidRDefault="00000000" w:rsidRPr="00000000" w14:paraId="00000112">
      <w:pPr>
        <w:widowControl w:val="0"/>
        <w:shd w:fill="ffffff" w:val="clear"/>
        <w:jc w:val="both"/>
        <w:rPr/>
      </w:pPr>
      <w:r w:rsidDel="00000000" w:rsidR="00000000" w:rsidRPr="00000000">
        <w:rPr>
          <w:rtl w:val="0"/>
        </w:rPr>
        <w:t xml:space="preserve">This policy shall apply with the exception that any participant, being an adult or with the written authorisation of their parent or guardian, not wishing their name included with such photograph and images, shall notify The Association in writing. In such case The Association will take all reasonable steps to ensure that such information is not included with any photographs and images that are released.</w:t>
      </w:r>
    </w:p>
    <w:p w:rsidR="00000000" w:rsidDel="00000000" w:rsidP="00000000" w:rsidRDefault="00000000" w:rsidRPr="00000000" w14:paraId="00000113">
      <w:pPr>
        <w:widowControl w:val="0"/>
        <w:shd w:fill="ffffff" w:val="clear"/>
        <w:jc w:val="both"/>
        <w:rPr/>
      </w:pPr>
      <w:r w:rsidDel="00000000" w:rsidR="00000000" w:rsidRPr="00000000">
        <w:rPr>
          <w:rtl w:val="0"/>
        </w:rPr>
      </w:r>
    </w:p>
    <w:p w:rsidR="00000000" w:rsidDel="00000000" w:rsidP="00000000" w:rsidRDefault="00000000" w:rsidRPr="00000000" w14:paraId="00000114">
      <w:pPr>
        <w:widowControl w:val="0"/>
        <w:shd w:fill="ffffff" w:val="clear"/>
        <w:jc w:val="both"/>
        <w:rPr/>
      </w:pPr>
      <w:r w:rsidDel="00000000" w:rsidR="00000000" w:rsidRPr="00000000">
        <w:rPr>
          <w:rtl w:val="0"/>
        </w:rPr>
      </w:r>
    </w:p>
    <w:p w:rsidR="00000000" w:rsidDel="00000000" w:rsidP="00000000" w:rsidRDefault="00000000" w:rsidRPr="00000000" w14:paraId="00000115">
      <w:pPr>
        <w:widowControl w:val="0"/>
        <w:shd w:fill="ffffff" w:val="clear"/>
        <w:jc w:val="both"/>
        <w:rPr/>
      </w:pPr>
      <w:r w:rsidDel="00000000" w:rsidR="00000000" w:rsidRPr="00000000">
        <w:rPr>
          <w:rtl w:val="0"/>
        </w:rPr>
        <w:t xml:space="preserve">PARENT / GUARDIAN SIGNED:</w:t>
        <w:tab/>
        <w:tab/>
        <w:tab/>
        <w:tab/>
        <w:tab/>
        <w:t xml:space="preserve">DATE:</w:t>
      </w:r>
    </w:p>
    <w:p w:rsidR="00000000" w:rsidDel="00000000" w:rsidP="00000000" w:rsidRDefault="00000000" w:rsidRPr="00000000" w14:paraId="00000116">
      <w:pPr>
        <w:widowControl w:val="0"/>
        <w:shd w:fill="ffffff" w:val="clear"/>
        <w:jc w:val="both"/>
        <w:rPr/>
      </w:pPr>
      <w:r w:rsidDel="00000000" w:rsidR="00000000" w:rsidRPr="00000000">
        <w:rPr>
          <w:rtl w:val="0"/>
        </w:rPr>
      </w:r>
    </w:p>
    <w:p w:rsidR="00000000" w:rsidDel="00000000" w:rsidP="00000000" w:rsidRDefault="00000000" w:rsidRPr="00000000" w14:paraId="00000117">
      <w:pPr>
        <w:widowControl w:val="0"/>
        <w:shd w:fill="ffffff" w:val="clear"/>
        <w:jc w:val="both"/>
        <w:rPr/>
      </w:pPr>
      <w:r w:rsidDel="00000000" w:rsidR="00000000" w:rsidRPr="00000000">
        <w:rPr>
          <w:rtl w:val="0"/>
        </w:rPr>
      </w:r>
    </w:p>
    <w:p w:rsidR="00000000" w:rsidDel="00000000" w:rsidP="00000000" w:rsidRDefault="00000000" w:rsidRPr="00000000" w14:paraId="00000118">
      <w:pPr>
        <w:widowControl w:val="0"/>
        <w:shd w:fill="ffffff" w:val="clear"/>
        <w:jc w:val="both"/>
        <w:rPr/>
      </w:pPr>
      <w:r w:rsidDel="00000000" w:rsidR="00000000" w:rsidRPr="00000000">
        <w:rPr>
          <w:rtl w:val="0"/>
        </w:rPr>
        <w:t xml:space="preserve">PARENT / GUARDIAN SIGNED:                                             </w:t>
        <w:tab/>
        <w:t xml:space="preserve">DATE:</w:t>
      </w:r>
    </w:p>
    <w:p w:rsidR="00000000" w:rsidDel="00000000" w:rsidP="00000000" w:rsidRDefault="00000000" w:rsidRPr="00000000" w14:paraId="00000119">
      <w:pPr>
        <w:widowControl w:val="0"/>
        <w:shd w:fill="ffffff" w:val="clear"/>
        <w:jc w:val="both"/>
        <w:rPr/>
      </w:pPr>
      <w:r w:rsidDel="00000000" w:rsidR="00000000" w:rsidRPr="00000000">
        <w:rPr>
          <w:rtl w:val="0"/>
        </w:rPr>
      </w:r>
    </w:p>
    <w:p w:rsidR="00000000" w:rsidDel="00000000" w:rsidP="00000000" w:rsidRDefault="00000000" w:rsidRPr="00000000" w14:paraId="0000011A">
      <w:pPr>
        <w:widowControl w:val="0"/>
        <w:shd w:fill="ffffff" w:val="clear"/>
        <w:jc w:val="both"/>
        <w:rPr/>
      </w:pPr>
      <w:r w:rsidDel="00000000" w:rsidR="00000000" w:rsidRPr="00000000">
        <w:rPr>
          <w:rtl w:val="0"/>
        </w:rPr>
      </w:r>
    </w:p>
    <w:p w:rsidR="00000000" w:rsidDel="00000000" w:rsidP="00000000" w:rsidRDefault="00000000" w:rsidRPr="00000000" w14:paraId="0000011B">
      <w:pPr>
        <w:widowControl w:val="0"/>
        <w:shd w:fill="ffffff" w:val="clear"/>
        <w:jc w:val="both"/>
        <w:rPr/>
      </w:pPr>
      <w:r w:rsidDel="00000000" w:rsidR="00000000" w:rsidRPr="00000000">
        <w:rPr>
          <w:rtl w:val="0"/>
        </w:rPr>
        <w:t xml:space="preserve">STUDENT SIGNED:                                           </w:t>
        <w:tab/>
        <w:tab/>
        <w:tab/>
        <w:t xml:space="preserve">DATE:</w:t>
      </w:r>
    </w:p>
    <w:p w:rsidR="00000000" w:rsidDel="00000000" w:rsidP="00000000" w:rsidRDefault="00000000" w:rsidRPr="00000000" w14:paraId="0000011C">
      <w:pPr>
        <w:widowControl w:val="0"/>
        <w:shd w:fill="ffffff" w:val="clear"/>
        <w:jc w:val="both"/>
        <w:rPr/>
      </w:pPr>
      <w:r w:rsidDel="00000000" w:rsidR="00000000" w:rsidRPr="00000000">
        <w:rPr>
          <w:rtl w:val="0"/>
        </w:rPr>
      </w:r>
    </w:p>
    <w:p w:rsidR="00000000" w:rsidDel="00000000" w:rsidP="00000000" w:rsidRDefault="00000000" w:rsidRPr="00000000" w14:paraId="0000011D">
      <w:pPr>
        <w:widowControl w:val="0"/>
        <w:shd w:fill="ffffff" w:val="clear"/>
        <w:jc w:val="both"/>
        <w:rPr>
          <w:b w:val="1"/>
          <w:bCs w:val="1"/>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The following responsibilities and guidelines have been prepared to assist in your role as a Homestay Host </w:t>
      </w:r>
      <w:r w:rsidDel="00000000" w:rsidR="00000000" w:rsidRPr="00000000">
        <w:rPr>
          <w:b w:val="1"/>
          <w:bCs w:val="1"/>
          <w:i w:val="0"/>
          <w:iCs w:val="0"/>
          <w:smallCaps w:val="0"/>
          <w:strike w:val="0"/>
          <w:color w:val="00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Provide a safe and welcoming family environment for your Homestay student to live in. </w:t>
      </w:r>
    </w:p>
    <w:p w:rsidR="00000000" w:rsidDel="00000000" w:rsidP="00000000" w:rsidRDefault="00000000" w:rsidRPr="00000000" w14:paraId="000001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Please clearly explain the household / bedrooms / bathroom and how to access you or the host student if they have any concerns. </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Take all necessary steps to ensure that the welfare and health of your Homestay student is protected and relevant support is provided, as required. </w:t>
      </w:r>
    </w:p>
    <w:p w:rsidR="00000000" w:rsidDel="00000000" w:rsidP="00000000" w:rsidRDefault="00000000" w:rsidRPr="00000000" w14:paraId="000001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If a critical incident arises with your students, please contact the relevant authorities immediately followed by the Association. </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Make an effort to interact and be proactive in communication in English with your Homestay student and to assist the student with their English communication skills. </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Make all efforts to honour the commitment made to host a student for the 8 nights. If unforeseen circumstances prevent a Homestay host from fulfilling their hosting responsibilities it is the obligation of the Homestay host to give the Association as much advance notice as possible. </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If you intend to go away overnight please notify the Association regarding your plans. </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Homestay students cannot be left overnight without adult supervision, which means an adult who has completed the necessary clearance checks such as WWCC and Child Safety Induction is required. </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Treat your Homestay student as though they are a member of the family/household, whilst giving due regard to different cultural backgrounds. You should apply the same standards as you would to a natural member of the family. </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Chuo City students have Travel Insurance which covers them for the entire length of their stay. Many International students come from countries where if you are sick you go to the hospital and the concept of the local GP is not familiar to them. In the event of any medical emergency please contact the Association immediately after calling medical assistance. Do NOT call the Chuo City teachers / Escorts first</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Make a concerted effort to be aware of your Homestay student’s whereabouts at all times. </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Provide a bedroom /sleeping area, containing a comfortable bed with clean linen and blanket. Ensure the student’s bedroom is ready for their arrival, as they may be tired and hungry after their travel. Please contact the Association if you experience any difficulties</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Ensure students arrive at school on time each morning. Homestay hosts must contact the school if the student is ill or refuses to attend school then immediately contact the Association.  </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Provide  breakfast, lunch and dinner, seven days a week (making available a cut lunch or lunch money if canteen is used for school days). To the best of your ability please be flexible in regard to food, taking into consideration your student’s eating habits as well as their country of origin. Please encourage your student to try and get up early enough to eat some breakfast before leaving for school. Foods offered should include cereals, bread, milk, juice, fruit and could also include eggs.   Arrangements for lunch may vary. </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Snack food is something that also differs from Homestay to Homestay. Seasonal fruit should be readily available to the student. Some Homestay hosts encourage students to help themselves to the contents in the fridge and pantry. This is where it is important to explain the expectations.  </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Every opportunity for spontaneous conversation and engagement is valued by the students. The student is expected to join the family at the dinner table or eat with the family for dinner. This is not only a wonderful opportunity to practise English skills but also a great time to get to know each other. Please do not permit the students to eat their meals alone or in their room. Phones are not allowed to be brought to the dinner table. </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If your Homestay student will be using public transport to and from school, please make sure the host students and / or parent travels with them. It is expected the Host family will pay for any travel expenses to and from school</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If the Host students will be traveling on a school, excursion during the 3 days of school experience please contact the Association and we will liaise with the school to allow the Chuo City students to also attend</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Arial" w:cs="Arial" w:eastAsia="Arial" w:hAnsi="Arial"/>
          <w:sz w:val="27"/>
          <w:szCs w:val="27"/>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450" w:right="0" w:hanging="45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Students in Homestay require your support, guidance and assistance to gain the full value and experience of staying within a family Homestay environment. If you have any questions  please liaise directly with an Association member.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SIGNED:                                                                                   DATE: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7"/>
          <w:szCs w:val="27"/>
        </w:rPr>
      </w:pPr>
      <w:r w:rsidDel="00000000" w:rsidR="00000000" w:rsidRPr="00000000">
        <w:rPr>
          <w:rFonts w:ascii="Arial" w:cs="Arial" w:eastAsia="Arial" w:hAnsi="Arial"/>
          <w:b w:val="1"/>
          <w:bCs w:val="1"/>
          <w:sz w:val="27"/>
          <w:szCs w:val="27"/>
          <w:u w:val="single"/>
          <w:rtl w:val="0"/>
        </w:rPr>
        <w:t xml:space="preserve">Handy Checklist for Homestay suitability:</w:t>
      </w: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7"/>
          <w:szCs w:val="27"/>
        </w:rPr>
      </w:pPr>
      <w:r w:rsidDel="00000000" w:rsidR="00000000" w:rsidRPr="00000000">
        <w:rPr>
          <w:rtl w:val="0"/>
        </w:rPr>
      </w:r>
    </w:p>
    <w:p w:rsidR="00000000" w:rsidDel="00000000" w:rsidP="00000000" w:rsidRDefault="00000000" w:rsidRPr="00000000" w14:paraId="00000141">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Have you applied for and/or advised the details of your Working With Children Check application and/or approval for each person in the household 18 years of age and older?</w:t>
      </w:r>
    </w:p>
    <w:p w:rsidR="00000000" w:rsidDel="00000000" w:rsidP="00000000" w:rsidRDefault="00000000" w:rsidRPr="00000000" w14:paraId="0000014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3">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Do you think your family can treat the student/s as part of the family / doing the same activities and eating the same food?</w:t>
      </w:r>
    </w:p>
    <w:p w:rsidR="00000000" w:rsidDel="00000000" w:rsidP="00000000" w:rsidRDefault="00000000" w:rsidRPr="00000000" w14:paraId="0000014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5">
      <w:pPr>
        <w:numPr>
          <w:ilvl w:val="0"/>
          <w:numId w:val="1"/>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Do you have a room / private sleeping area where the exchange student/s can sleep / both sleep in the same area?</w:t>
      </w:r>
    </w:p>
    <w:p w:rsidR="00000000" w:rsidDel="00000000" w:rsidP="00000000" w:rsidRDefault="00000000" w:rsidRPr="00000000" w14:paraId="00000146">
      <w:pPr>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7">
      <w:pPr>
        <w:numPr>
          <w:ilvl w:val="0"/>
          <w:numId w:val="1"/>
        </w:numPr>
        <w:spacing w:line="480" w:lineRule="auto"/>
        <w:ind w:left="720" w:hanging="360"/>
        <w:rPr>
          <w:rFonts w:ascii="Arial" w:cs="Arial" w:eastAsia="Arial" w:hAnsi="Arial"/>
        </w:rPr>
      </w:pPr>
      <w:r w:rsidDel="00000000" w:rsidR="00000000" w:rsidRPr="00000000">
        <w:rPr>
          <w:rFonts w:ascii="Arial" w:cs="Arial" w:eastAsia="Arial" w:hAnsi="Arial"/>
          <w:rtl w:val="0"/>
        </w:rPr>
        <w:t xml:space="preserve">Are shower and toilet facilities nearby and easily accessible?</w:t>
      </w:r>
    </w:p>
    <w:p w:rsidR="00000000" w:rsidDel="00000000" w:rsidP="00000000" w:rsidRDefault="00000000" w:rsidRPr="00000000" w14:paraId="00000148">
      <w:pPr>
        <w:numPr>
          <w:ilvl w:val="0"/>
          <w:numId w:val="1"/>
        </w:numPr>
        <w:spacing w:line="480" w:lineRule="auto"/>
        <w:ind w:left="720" w:hanging="360"/>
        <w:rPr>
          <w:rFonts w:ascii="Arial" w:cs="Arial" w:eastAsia="Arial" w:hAnsi="Arial"/>
        </w:rPr>
      </w:pPr>
      <w:r w:rsidDel="00000000" w:rsidR="00000000" w:rsidRPr="00000000">
        <w:rPr>
          <w:rFonts w:ascii="Arial" w:cs="Arial" w:eastAsia="Arial" w:hAnsi="Arial"/>
          <w:rtl w:val="0"/>
        </w:rPr>
        <w:t xml:space="preserve">Can the student/s readily access a family member at night if they have a problem?</w:t>
      </w:r>
    </w:p>
    <w:p w:rsidR="00000000" w:rsidDel="00000000" w:rsidP="00000000" w:rsidRDefault="00000000" w:rsidRPr="00000000" w14:paraId="00000149">
      <w:pPr>
        <w:numPr>
          <w:ilvl w:val="0"/>
          <w:numId w:val="1"/>
        </w:numPr>
        <w:spacing w:line="480" w:lineRule="auto"/>
        <w:ind w:left="720" w:hanging="360"/>
        <w:rPr>
          <w:rFonts w:ascii="Arial" w:cs="Arial" w:eastAsia="Arial" w:hAnsi="Arial"/>
        </w:rPr>
      </w:pPr>
      <w:r w:rsidDel="00000000" w:rsidR="00000000" w:rsidRPr="00000000">
        <w:rPr>
          <w:rFonts w:ascii="Arial" w:cs="Arial" w:eastAsia="Arial" w:hAnsi="Arial"/>
          <w:rtl w:val="0"/>
        </w:rPr>
        <w:t xml:space="preserve">Are there any potential hazards in the home and can these be fixed before the visit?</w:t>
      </w:r>
    </w:p>
    <w:p w:rsidR="00000000" w:rsidDel="00000000" w:rsidP="00000000" w:rsidRDefault="00000000" w:rsidRPr="00000000" w14:paraId="0000014A">
      <w:pPr>
        <w:numPr>
          <w:ilvl w:val="0"/>
          <w:numId w:val="1"/>
        </w:numPr>
        <w:spacing w:line="480" w:lineRule="auto"/>
        <w:ind w:left="720" w:hanging="360"/>
        <w:rPr>
          <w:rFonts w:ascii="Arial" w:cs="Arial" w:eastAsia="Arial" w:hAnsi="Arial"/>
        </w:rPr>
      </w:pPr>
      <w:r w:rsidDel="00000000" w:rsidR="00000000" w:rsidRPr="00000000">
        <w:rPr>
          <w:rFonts w:ascii="Arial" w:cs="Arial" w:eastAsia="Arial" w:hAnsi="Arial"/>
          <w:rtl w:val="0"/>
        </w:rPr>
        <w:t xml:space="preserve">Have you thought of family activities to do for the weekend with the exchange student/s?</w:t>
      </w:r>
    </w:p>
    <w:p w:rsidR="00000000" w:rsidDel="00000000" w:rsidP="00000000" w:rsidRDefault="00000000" w:rsidRPr="00000000" w14:paraId="0000014B">
      <w:pPr>
        <w:numPr>
          <w:ilvl w:val="0"/>
          <w:numId w:val="1"/>
        </w:numPr>
        <w:spacing w:line="480" w:lineRule="auto"/>
        <w:ind w:left="720" w:hanging="360"/>
        <w:rPr>
          <w:rFonts w:ascii="Arial" w:cs="Arial" w:eastAsia="Arial" w:hAnsi="Arial"/>
        </w:rPr>
      </w:pPr>
      <w:r w:rsidDel="00000000" w:rsidR="00000000" w:rsidRPr="00000000">
        <w:rPr>
          <w:rFonts w:ascii="Arial" w:cs="Arial" w:eastAsia="Arial" w:hAnsi="Arial"/>
          <w:rtl w:val="0"/>
        </w:rPr>
        <w:t xml:space="preserve">Is there any chance your child/ren including the Chuo visitors would be left alone during the stay?</w:t>
      </w:r>
    </w:p>
    <w:p w:rsidR="00000000" w:rsidDel="00000000" w:rsidP="00000000" w:rsidRDefault="00000000" w:rsidRPr="00000000" w14:paraId="0000014C">
      <w:pPr>
        <w:numPr>
          <w:ilvl w:val="0"/>
          <w:numId w:val="1"/>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If you have pets – Cat Dog Bird - can they be isolated from the student/s if absolutely necessary?  Could their behaviour be overwhelming for someone not used to pets? Do they stay inside or outside?</w:t>
      </w:r>
    </w:p>
    <w:p w:rsidR="00000000" w:rsidDel="00000000" w:rsidP="00000000" w:rsidRDefault="00000000" w:rsidRPr="00000000" w14:paraId="0000014D">
      <w:pPr>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E">
      <w:pPr>
        <w:numPr>
          <w:ilvl w:val="0"/>
          <w:numId w:val="1"/>
        </w:numPr>
        <w:spacing w:line="480" w:lineRule="auto"/>
        <w:ind w:left="720" w:hanging="360"/>
        <w:rPr>
          <w:rFonts w:ascii="Arial" w:cs="Arial" w:eastAsia="Arial" w:hAnsi="Arial"/>
        </w:rPr>
      </w:pPr>
      <w:r w:rsidDel="00000000" w:rsidR="00000000" w:rsidRPr="00000000">
        <w:rPr>
          <w:rFonts w:ascii="Arial" w:cs="Arial" w:eastAsia="Arial" w:hAnsi="Arial"/>
          <w:rtl w:val="0"/>
        </w:rPr>
        <w:t xml:space="preserve">Is your back yard safe – e.g. is the yard and pool / hot tub fenced? </w:t>
      </w:r>
    </w:p>
    <w:p w:rsidR="00000000" w:rsidDel="00000000" w:rsidP="00000000" w:rsidRDefault="00000000" w:rsidRPr="00000000" w14:paraId="0000014F">
      <w:pPr>
        <w:numPr>
          <w:ilvl w:val="0"/>
          <w:numId w:val="1"/>
        </w:numPr>
        <w:spacing w:line="480" w:lineRule="auto"/>
        <w:ind w:left="720" w:hanging="360"/>
        <w:rPr>
          <w:rFonts w:ascii="Arial" w:cs="Arial" w:eastAsia="Arial" w:hAnsi="Arial"/>
          <w:u w:val="none"/>
        </w:rPr>
      </w:pPr>
      <w:r w:rsidDel="00000000" w:rsidR="00000000" w:rsidRPr="00000000">
        <w:rPr>
          <w:rFonts w:ascii="Arial" w:cs="Arial" w:eastAsia="Arial" w:hAnsi="Arial"/>
          <w:rtl w:val="0"/>
        </w:rPr>
        <w:t xml:space="preserve">If you have a pool or hot tub will you allow swimming during the visit?</w:t>
      </w:r>
    </w:p>
    <w:p w:rsidR="00000000" w:rsidDel="00000000" w:rsidP="00000000" w:rsidRDefault="00000000" w:rsidRPr="00000000" w14:paraId="00000150">
      <w:pPr>
        <w:numPr>
          <w:ilvl w:val="0"/>
          <w:numId w:val="1"/>
        </w:numPr>
        <w:spacing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Do you regularly have native animals visiting your yard / area? How will you explain these to the visitor/s?</w:t>
      </w:r>
    </w:p>
    <w:p w:rsidR="00000000" w:rsidDel="00000000" w:rsidP="00000000" w:rsidRDefault="00000000" w:rsidRPr="00000000" w14:paraId="00000151">
      <w:pPr>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52">
      <w:pPr>
        <w:numPr>
          <w:ilvl w:val="0"/>
          <w:numId w:val="1"/>
        </w:numPr>
        <w:spacing w:line="480" w:lineRule="auto"/>
        <w:ind w:left="720" w:hanging="360"/>
        <w:rPr>
          <w:rFonts w:ascii="Arial" w:cs="Arial" w:eastAsia="Arial" w:hAnsi="Arial"/>
        </w:rPr>
      </w:pPr>
      <w:r w:rsidDel="00000000" w:rsidR="00000000" w:rsidRPr="00000000">
        <w:rPr>
          <w:rFonts w:ascii="Arial" w:cs="Arial" w:eastAsia="Arial" w:hAnsi="Arial"/>
          <w:rtl w:val="0"/>
        </w:rPr>
        <w:t xml:space="preserve">Is internet access available?</w:t>
      </w:r>
    </w:p>
    <w:p w:rsidR="00000000" w:rsidDel="00000000" w:rsidP="00000000" w:rsidRDefault="00000000" w:rsidRPr="00000000" w14:paraId="00000153">
      <w:pPr>
        <w:numPr>
          <w:ilvl w:val="0"/>
          <w:numId w:val="1"/>
        </w:numPr>
        <w:spacing w:line="480" w:lineRule="auto"/>
        <w:ind w:left="720" w:hanging="360"/>
        <w:rPr>
          <w:rFonts w:ascii="Arial" w:cs="Arial" w:eastAsia="Arial" w:hAnsi="Arial"/>
        </w:rPr>
      </w:pPr>
      <w:r w:rsidDel="00000000" w:rsidR="00000000" w:rsidRPr="00000000">
        <w:rPr>
          <w:rFonts w:ascii="Arial" w:cs="Arial" w:eastAsia="Arial" w:hAnsi="Arial"/>
          <w:rtl w:val="0"/>
        </w:rPr>
        <w:t xml:space="preserve">Does anyone smoke in the household?</w:t>
      </w:r>
    </w:p>
    <w:p w:rsidR="00000000" w:rsidDel="00000000" w:rsidP="00000000" w:rsidRDefault="00000000" w:rsidRPr="00000000" w14:paraId="00000154">
      <w:pPr>
        <w:numPr>
          <w:ilvl w:val="0"/>
          <w:numId w:val="1"/>
        </w:numPr>
        <w:spacing w:line="480" w:lineRule="auto"/>
        <w:ind w:left="720" w:hanging="360"/>
        <w:rPr>
          <w:rFonts w:ascii="Arial" w:cs="Arial" w:eastAsia="Arial" w:hAnsi="Arial"/>
        </w:rPr>
      </w:pPr>
      <w:r w:rsidDel="00000000" w:rsidR="00000000" w:rsidRPr="00000000">
        <w:rPr>
          <w:rFonts w:ascii="Arial" w:cs="Arial" w:eastAsia="Arial" w:hAnsi="Arial"/>
          <w:rtl w:val="0"/>
        </w:rPr>
        <w:t xml:space="preserve">Does anyone speak other languages in the household?    </w:t>
      </w:r>
    </w:p>
    <w:p w:rsidR="00000000" w:rsidDel="00000000" w:rsidP="00000000" w:rsidRDefault="00000000" w:rsidRPr="00000000" w14:paraId="00000155">
      <w:pPr>
        <w:numPr>
          <w:ilvl w:val="0"/>
          <w:numId w:val="1"/>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Have you considered the arrangements for the student/s to attend school with your child? e.g. Do they catch a bus? Do they walk to school? Will you drive them? </w:t>
      </w:r>
    </w:p>
    <w:p w:rsidR="00000000" w:rsidDel="00000000" w:rsidP="00000000" w:rsidRDefault="00000000" w:rsidRPr="00000000" w14:paraId="00000156">
      <w:pPr>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57">
      <w:pPr>
        <w:numPr>
          <w:ilvl w:val="0"/>
          <w:numId w:val="1"/>
        </w:numPr>
        <w:spacing w:line="480" w:lineRule="auto"/>
        <w:ind w:left="720" w:hanging="360"/>
        <w:rPr>
          <w:rFonts w:ascii="Arial" w:cs="Arial" w:eastAsia="Arial" w:hAnsi="Arial"/>
        </w:rPr>
      </w:pPr>
      <w:r w:rsidDel="00000000" w:rsidR="00000000" w:rsidRPr="00000000">
        <w:rPr>
          <w:rFonts w:ascii="Arial" w:cs="Arial" w:eastAsia="Arial" w:hAnsi="Arial"/>
          <w:rtl w:val="0"/>
        </w:rPr>
        <w:t xml:space="preserve">How will you organise access to laundry facilities?       </w:t>
      </w:r>
    </w:p>
    <w:p w:rsidR="00000000" w:rsidDel="00000000" w:rsidP="00000000" w:rsidRDefault="00000000" w:rsidRPr="00000000" w14:paraId="00000158">
      <w:pPr>
        <w:numPr>
          <w:ilvl w:val="0"/>
          <w:numId w:val="1"/>
        </w:numPr>
        <w:spacing w:line="480" w:lineRule="auto"/>
        <w:ind w:left="720" w:hanging="360"/>
        <w:rPr>
          <w:rFonts w:ascii="Arial" w:cs="Arial" w:eastAsia="Arial" w:hAnsi="Arial"/>
        </w:rPr>
      </w:pPr>
      <w:r w:rsidDel="00000000" w:rsidR="00000000" w:rsidRPr="00000000">
        <w:rPr>
          <w:rFonts w:ascii="Arial" w:cs="Arial" w:eastAsia="Arial" w:hAnsi="Arial"/>
          <w:rtl w:val="0"/>
        </w:rPr>
        <w:t xml:space="preserve">Is there a working smoke alarm?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7"/>
          <w:szCs w:val="27"/>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31"/>
          <w:szCs w:val="31"/>
        </w:rPr>
      </w:pPr>
      <w:r w:rsidDel="00000000" w:rsidR="00000000" w:rsidRPr="00000000">
        <w:rPr>
          <w:rFonts w:ascii="Arial" w:cs="Arial" w:eastAsia="Arial" w:hAnsi="Arial"/>
          <w:b w:val="1"/>
          <w:bCs w:val="1"/>
          <w:sz w:val="31"/>
          <w:szCs w:val="31"/>
          <w:rtl w:val="0"/>
        </w:rPr>
        <w:t xml:space="preserve">CHECKLIST FOR APPLICATION: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31"/>
          <w:szCs w:val="31"/>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SUITABLE TIMES FOR HOME VISIT NOTED (PAGE 1)</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5"/>
          <w:szCs w:val="25"/>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HOST FAMILY INFORMATION FORM COMPLETED AND SIGNED</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5"/>
          <w:szCs w:val="25"/>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SCHOOL SECTION SIGNED</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5"/>
          <w:szCs w:val="25"/>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HOUSEHOLD / FAMILY PHOTO INCLUDED</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5"/>
          <w:szCs w:val="25"/>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WORKING WITH CHILDREN CHECK APPLICATION / APPROVAL NUMBERS AND DATES OF BIRTH COMPLETED FOR ALL HOUSEHOLD MEMBERS OVER 18 YEARS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5"/>
          <w:szCs w:val="25"/>
        </w:rPr>
      </w:pP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REFEREE FORM COMPLETED, SIGNED AND REFEREE DETAILS COMPLETED</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5"/>
          <w:szCs w:val="25"/>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PHOTOGRAPHS AND IMAGES AGREEMENT SIGNED</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5"/>
          <w:szCs w:val="25"/>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RESPONSIBILITIES OF HOMESTAY HOST FORM READ AND SIGNED</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5"/>
          <w:szCs w:val="25"/>
        </w:rPr>
      </w:pP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CHECKLIST FOR HOMESTAY SUITABILITY READ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5"/>
          <w:szCs w:val="25"/>
        </w:rPr>
      </w:pPr>
      <w:r w:rsidDel="00000000" w:rsidR="00000000" w:rsidRPr="00000000">
        <w:rPr>
          <w:rtl w:val="0"/>
        </w:rPr>
      </w:r>
    </w:p>
    <w:sectPr>
      <w:headerReference r:id="rId11" w:type="default"/>
      <w:footerReference r:id="rId12" w:type="default"/>
      <w:pgSz w:h="15840" w:w="12240" w:orient="portrait"/>
      <w:pgMar w:bottom="878.4000000000001" w:top="835.1999999999999" w:left="576" w:right="576"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righ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Page </w:t>
    </w: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rtl w:val="0"/>
      </w:rPr>
      <w:t xml:space="preserve"> of 10</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righ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righ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right"/>
      <w:rPr>
        <w:rFonts w:ascii="Helvetica Neue" w:cs="Helvetica Neue" w:eastAsia="Helvetica Neue" w:hAnsi="Helvetica Neu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decimal"/>
      <w:lvlText w:val="%1."/>
      <w:lvlJc w:val="left"/>
      <w:pPr>
        <w:ind w:left="720" w:hanging="360"/>
      </w:pPr>
      <w:rPr>
        <w:rFonts w:ascii="Noto Sans Symbols" w:cs="Noto Sans Symbols" w:eastAsia="Noto Sans Symbols" w:hAnsi="Noto Sans Symbols"/>
        <w:b w:val="0"/>
        <w:bCs w:val="0"/>
        <w:i w:val="0"/>
        <w:iCs w:val="0"/>
        <w:smallCaps w:val="0"/>
        <w:strike w:val="0"/>
        <w:shd w:fill="auto" w:val="clear"/>
        <w:vertAlign w:val="baseline"/>
      </w:rPr>
    </w:lvl>
    <w:lvl w:ilvl="1">
      <w:start w:val="1"/>
      <w:numFmt w:val="decimal"/>
      <w:lvlText w:val="%2."/>
      <w:lvlJc w:val="left"/>
      <w:pPr>
        <w:ind w:left="1300" w:hanging="580"/>
      </w:pPr>
      <w:rPr>
        <w:rFonts w:ascii="Noto Sans Symbols" w:cs="Noto Sans Symbols" w:eastAsia="Noto Sans Symbols" w:hAnsi="Noto Sans Symbols"/>
        <w:b w:val="0"/>
        <w:bCs w:val="0"/>
        <w:i w:val="0"/>
        <w:iCs w:val="0"/>
        <w:smallCaps w:val="0"/>
        <w:strike w:val="0"/>
        <w:shd w:fill="auto" w:val="clear"/>
        <w:vertAlign w:val="baseline"/>
      </w:rPr>
    </w:lvl>
    <w:lvl w:ilvl="2">
      <w:start w:val="1"/>
      <w:numFmt w:val="decimal"/>
      <w:lvlText w:val="%3."/>
      <w:lvlJc w:val="left"/>
      <w:pPr>
        <w:ind w:left="1660" w:hanging="580"/>
      </w:pPr>
      <w:rPr>
        <w:rFonts w:ascii="Noto Sans Symbols" w:cs="Noto Sans Symbols" w:eastAsia="Noto Sans Symbols" w:hAnsi="Noto Sans Symbols"/>
        <w:b w:val="0"/>
        <w:bCs w:val="0"/>
        <w:i w:val="0"/>
        <w:iCs w:val="0"/>
        <w:smallCaps w:val="0"/>
        <w:strike w:val="0"/>
        <w:shd w:fill="auto" w:val="clear"/>
        <w:vertAlign w:val="baseline"/>
      </w:rPr>
    </w:lvl>
    <w:lvl w:ilvl="3">
      <w:start w:val="1"/>
      <w:numFmt w:val="decimal"/>
      <w:lvlText w:val="%4."/>
      <w:lvlJc w:val="left"/>
      <w:pPr>
        <w:ind w:left="1900" w:hanging="460"/>
      </w:pPr>
      <w:rPr>
        <w:rFonts w:ascii="Noto Sans Symbols" w:cs="Noto Sans Symbols" w:eastAsia="Noto Sans Symbols" w:hAnsi="Noto Sans Symbols"/>
        <w:b w:val="0"/>
        <w:bCs w:val="0"/>
        <w:i w:val="0"/>
        <w:iCs w:val="0"/>
        <w:smallCaps w:val="0"/>
        <w:strike w:val="0"/>
        <w:shd w:fill="auto" w:val="clear"/>
        <w:vertAlign w:val="baseline"/>
      </w:rPr>
    </w:lvl>
    <w:lvl w:ilvl="4">
      <w:start w:val="1"/>
      <w:numFmt w:val="decimal"/>
      <w:lvlText w:val="%5."/>
      <w:lvlJc w:val="left"/>
      <w:pPr>
        <w:ind w:left="2380" w:hanging="580"/>
      </w:pPr>
      <w:rPr>
        <w:rFonts w:ascii="Noto Sans Symbols" w:cs="Noto Sans Symbols" w:eastAsia="Noto Sans Symbols" w:hAnsi="Noto Sans Symbols"/>
        <w:b w:val="0"/>
        <w:bCs w:val="0"/>
        <w:i w:val="0"/>
        <w:iCs w:val="0"/>
        <w:smallCaps w:val="0"/>
        <w:strike w:val="0"/>
        <w:shd w:fill="auto" w:val="clear"/>
        <w:vertAlign w:val="baseline"/>
      </w:rPr>
    </w:lvl>
    <w:lvl w:ilvl="5">
      <w:start w:val="1"/>
      <w:numFmt w:val="decimal"/>
      <w:lvlText w:val="%6."/>
      <w:lvlJc w:val="left"/>
      <w:pPr>
        <w:ind w:left="2740" w:hanging="580"/>
      </w:pPr>
      <w:rPr>
        <w:rFonts w:ascii="Noto Sans Symbols" w:cs="Noto Sans Symbols" w:eastAsia="Noto Sans Symbols" w:hAnsi="Noto Sans Symbols"/>
        <w:b w:val="0"/>
        <w:bCs w:val="0"/>
        <w:i w:val="0"/>
        <w:iCs w:val="0"/>
        <w:smallCaps w:val="0"/>
        <w:strike w:val="0"/>
        <w:shd w:fill="auto" w:val="clear"/>
        <w:vertAlign w:val="baseline"/>
      </w:rPr>
    </w:lvl>
    <w:lvl w:ilvl="6">
      <w:start w:val="1"/>
      <w:numFmt w:val="decimal"/>
      <w:lvlText w:val="%7."/>
      <w:lvlJc w:val="left"/>
      <w:pPr>
        <w:ind w:left="3020" w:hanging="500"/>
      </w:pPr>
      <w:rPr>
        <w:rFonts w:ascii="Noto Sans Symbols" w:cs="Noto Sans Symbols" w:eastAsia="Noto Sans Symbols" w:hAnsi="Noto Sans Symbols"/>
        <w:b w:val="0"/>
        <w:bCs w:val="0"/>
        <w:i w:val="0"/>
        <w:iCs w:val="0"/>
        <w:smallCaps w:val="0"/>
        <w:strike w:val="0"/>
        <w:shd w:fill="auto" w:val="clear"/>
        <w:vertAlign w:val="baseline"/>
      </w:rPr>
    </w:lvl>
    <w:lvl w:ilvl="7">
      <w:start w:val="1"/>
      <w:numFmt w:val="decimal"/>
      <w:lvlText w:val="%8."/>
      <w:lvlJc w:val="left"/>
      <w:pPr>
        <w:ind w:left="3460" w:hanging="580"/>
      </w:pPr>
      <w:rPr>
        <w:rFonts w:ascii="Noto Sans Symbols" w:cs="Noto Sans Symbols" w:eastAsia="Noto Sans Symbols" w:hAnsi="Noto Sans Symbols"/>
        <w:b w:val="0"/>
        <w:bCs w:val="0"/>
        <w:i w:val="0"/>
        <w:iCs w:val="0"/>
        <w:smallCaps w:val="0"/>
        <w:strike w:val="0"/>
        <w:shd w:fill="auto" w:val="clear"/>
        <w:vertAlign w:val="baseline"/>
      </w:rPr>
    </w:lvl>
    <w:lvl w:ilvl="8">
      <w:start w:val="1"/>
      <w:numFmt w:val="decimal"/>
      <w:lvlText w:val="%9."/>
      <w:lvlJc w:val="left"/>
      <w:pPr>
        <w:ind w:left="3820" w:hanging="580"/>
      </w:pPr>
      <w:rPr>
        <w:rFonts w:ascii="Noto Sans Symbols" w:cs="Noto Sans Symbols" w:eastAsia="Noto Sans Symbols" w:hAnsi="Noto Sans Symbols"/>
        <w:b w:val="0"/>
        <w:bCs w:val="0"/>
        <w:i w:val="0"/>
        <w:iCs w:val="0"/>
        <w:smallCaps w:val="0"/>
        <w:strike w:val="0"/>
        <w:shd w:fill="auto" w:val="clear"/>
        <w:vertAlign w:val="baseli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1"/>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14:textOutline w14:cap="flat" w14:w="12700">
        <w14:noFill/>
        <w14:miter w14:lim="400000"/>
      </w14:textOutline>
    </w:rPr>
  </w:style>
  <w:style w:type="character" w:styleId="None">
    <w:name w:val="None"/>
  </w:style>
  <w:style w:type="character" w:styleId="Hyperlink.0">
    <w:name w:val="Hyperlink.0"/>
    <w:basedOn w:val="None"/>
    <w:next w:val="Hyperlink.0"/>
    <w:rPr>
      <w:outline w:val="0"/>
      <w:color w:val="0000ff"/>
      <w:u w:color="0000ff" w:val="single"/>
      <w14:textFill>
        <w14:solidFill>
          <w14:srgbClr w14:val="0000FF"/>
        </w14:solidFill>
      </w14:textFill>
    </w:rPr>
  </w:style>
  <w:style w:type="character" w:styleId="Hyperlink.1">
    <w:name w:val="Hyperlink.1"/>
    <w:basedOn w:val="None"/>
    <w:next w:val="Hyperlink.1"/>
    <w:rPr>
      <w:rFonts w:ascii="Arial" w:cs="Arial" w:eastAsia="Arial" w:hAnsi="Arial"/>
      <w:outline w:val="0"/>
      <w:color w:val="103cc0"/>
      <w:spacing w:val="0"/>
      <w:kern w:val="0"/>
      <w:sz w:val="26"/>
      <w:szCs w:val="26"/>
      <w:u w:color="103cc0" w:val="single"/>
      <w14:textFill>
        <w14:solidFill>
          <w14:srgbClr w14:val="103CC0"/>
        </w14:solidFill>
      </w14:textFill>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14:textOutline>
        <w14:noFill/>
      </w14:textOutline>
    </w:rPr>
  </w:style>
  <w:style w:type="paragraph" w:styleId="Table Contents">
    <w:name w:val="Table Contents"/>
    <w:next w:val="Table Contents"/>
    <w:pPr>
      <w:keepNext w:val="0"/>
      <w:keepLines w:val="0"/>
      <w:pageBreakBefore w:val="0"/>
      <w:widowControl w:val="1"/>
      <w:shd w:color="auto" w:fill="auto" w:val="clear"/>
      <w:suppressAutoHyphens w:val="1"/>
      <w:bidi w:val="0"/>
      <w:spacing w:after="0" w:before="0" w:line="240" w:lineRule="auto"/>
      <w:ind w:left="0" w:right="0" w:firstLine="0"/>
      <w:jc w:val="left"/>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rPr>
  </w:style>
  <w:style w:type="character" w:styleId="Hyperlink.2">
    <w:name w:val="Hyperlink.2"/>
    <w:basedOn w:val="None"/>
    <w:next w:val="Hyperlink.2"/>
    <w:rPr>
      <w:rFonts w:ascii="Arial" w:cs="Arial" w:eastAsia="Arial" w:hAnsi="Arial"/>
      <w:outline w:val="0"/>
      <w:color w:val="0000ff"/>
      <w:sz w:val="20"/>
      <w:szCs w:val="20"/>
      <w:u w:color="0000ff" w:val="none"/>
      <w14:textFill>
        <w14:solidFill>
          <w14:srgbClr w14:val="0000FF"/>
        </w14:solidFill>
      </w14:textFill>
    </w:rPr>
  </w:style>
  <w:style w:type="numbering" w:styleId="Imported Style 2">
    <w:name w:val="Imported Style 2"/>
    <w:pPr>
      <w:numPr>
        <w:numId w:val="1"/>
      </w:numPr>
    </w:pPr>
  </w:style>
  <w:style w:type="character" w:styleId="None A">
    <w:name w:val="None A"/>
  </w:style>
  <w:style w:type="paragraph" w:styleId="WW-Default">
    <w:name w:val="WW-Default"/>
    <w:next w:val="WW-Default"/>
    <w:pPr>
      <w:keepNext w:val="0"/>
      <w:keepLines w:val="0"/>
      <w:pageBreakBefore w:val="0"/>
      <w:widowControl w:val="0"/>
      <w:shd w:color="auto" w:fill="auto" w:val="clear"/>
      <w:suppressAutoHyphens w:val="1"/>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1"/>
      <w:position w:val="0"/>
      <w:sz w:val="24"/>
      <w:szCs w:val="24"/>
      <w:u w:color="000000" w:val="none"/>
      <w:shd w:color="auto" w:fill="auto" w:val="nil"/>
      <w:vertAlign w:val="baseline"/>
      <w:lang w:val="en-US"/>
      <w14:textFill>
        <w14:solidFill>
          <w14:srgbClr w14:val="00000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service.nsw.gov.au/transaction/apply-working-children-check" TargetMode="External"/><Relationship Id="rId12" Type="http://schemas.openxmlformats.org/officeDocument/2006/relationships/footer" Target="footer1.xml"/><Relationship Id="rId9" Type="http://schemas.openxmlformats.org/officeDocument/2006/relationships/hyperlink" Target="http://www.sutherlandshire.nsw.gov.au/Council/Sister-Cities-and-Student-Exchanges/Chuo-City-Toky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therland.chuo@gmail.com" TargetMode="External"/><Relationship Id="rId8" Type="http://schemas.openxmlformats.org/officeDocument/2006/relationships/hyperlink" Target="https://www.sutherlandsistercityexchange.org/hosting-chuo-city-stud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Qq7uZIrQwkCSx2FDp7zjY+xFQ==">CgMxLjAaHwoBMBIaChgICVIUChJ0YWJsZS5lZXBseWxqYzEwN3QaHwoBMRIaChgICVIUChJ0YWJsZS5jMGRpa28yZXN0cDg4AHIhMW41Y0taSzVoOUkyUlV2WlhDaUthU1JZdHBOb3dDZU9j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